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B59" w:rsidRPr="00DC0B59" w:rsidRDefault="00DC0B59" w:rsidP="00DC0B59">
      <w:pPr>
        <w:pStyle w:val="NoSpacing"/>
        <w:rPr>
          <w:rFonts w:ascii="Times New Roman" w:hAnsi="Times New Roman" w:cs="Times New Roman"/>
          <w:b/>
          <w:u w:val="single"/>
        </w:rPr>
      </w:pPr>
      <w:r w:rsidRPr="00DC0B59">
        <w:rPr>
          <w:rFonts w:ascii="Times New Roman" w:hAnsi="Times New Roman" w:cs="Times New Roman"/>
          <w:b/>
          <w:u w:val="single"/>
        </w:rPr>
        <w:t xml:space="preserve">APUSH Unit 12 Learning Goals:  </w:t>
      </w:r>
    </w:p>
    <w:p w:rsidR="00DC0B59" w:rsidRPr="00DC0B59" w:rsidRDefault="00DC0B59" w:rsidP="00DC0B59">
      <w:pPr>
        <w:pStyle w:val="NoSpacing"/>
        <w:rPr>
          <w:rFonts w:ascii="Times New Roman" w:hAnsi="Times New Roman" w:cs="Times New Roman"/>
        </w:rPr>
      </w:pPr>
      <w:r w:rsidRPr="00DC0B59">
        <w:rPr>
          <w:rFonts w:ascii="Times New Roman" w:hAnsi="Times New Roman" w:cs="Times New Roman"/>
          <w:u w:val="single"/>
        </w:rPr>
        <w:t>Foreign Affairs:</w:t>
      </w:r>
      <w:r w:rsidRPr="00DC0B59">
        <w:rPr>
          <w:rFonts w:ascii="Times New Roman" w:hAnsi="Times New Roman" w:cs="Times New Roman"/>
        </w:rPr>
        <w:t xml:space="preserve"> The C</w:t>
      </w:r>
      <w:r w:rsidR="00770E98">
        <w:rPr>
          <w:rFonts w:ascii="Times New Roman" w:hAnsi="Times New Roman" w:cs="Times New Roman"/>
        </w:rPr>
        <w:t>old War - Truman through Ford (1945-1975</w:t>
      </w:r>
      <w:r w:rsidRPr="00DC0B59">
        <w:rPr>
          <w:rFonts w:ascii="Times New Roman" w:hAnsi="Times New Roman" w:cs="Times New Roman"/>
        </w:rPr>
        <w:t>)</w:t>
      </w:r>
    </w:p>
    <w:p w:rsidR="002533F9" w:rsidRDefault="002533F9" w:rsidP="002533F9">
      <w:pPr>
        <w:pStyle w:val="NoSpacing"/>
        <w:rPr>
          <w:rFonts w:ascii="Times New Roman" w:hAnsi="Times New Roman" w:cs="Times New Roman"/>
        </w:rPr>
      </w:pPr>
      <w:r w:rsidRPr="00DC0B59">
        <w:rPr>
          <w:rFonts w:ascii="Times New Roman" w:hAnsi="Times New Roman" w:cs="Times New Roman"/>
          <w:u w:val="single"/>
        </w:rPr>
        <w:t>Domestic Affairs:</w:t>
      </w:r>
      <w:r w:rsidRPr="00DC0B59">
        <w:rPr>
          <w:rFonts w:ascii="Times New Roman" w:hAnsi="Times New Roman" w:cs="Times New Roman"/>
        </w:rPr>
        <w:t xml:space="preserve">  </w:t>
      </w:r>
      <w:r w:rsidR="006C79A5">
        <w:rPr>
          <w:rFonts w:ascii="Times New Roman" w:hAnsi="Times New Roman" w:cs="Times New Roman"/>
        </w:rPr>
        <w:t xml:space="preserve">Fair Deal to the Great Society </w:t>
      </w:r>
      <w:r w:rsidRPr="00DC0B59">
        <w:rPr>
          <w:rFonts w:ascii="Times New Roman" w:hAnsi="Times New Roman" w:cs="Times New Roman"/>
        </w:rPr>
        <w:t>(1945-196</w:t>
      </w:r>
      <w:r>
        <w:rPr>
          <w:rFonts w:ascii="Times New Roman" w:hAnsi="Times New Roman" w:cs="Times New Roman"/>
        </w:rPr>
        <w:t>8</w:t>
      </w:r>
      <w:r w:rsidRPr="00DC0B59">
        <w:rPr>
          <w:rFonts w:ascii="Times New Roman" w:hAnsi="Times New Roman" w:cs="Times New Roman"/>
        </w:rPr>
        <w:t>)</w:t>
      </w:r>
    </w:p>
    <w:p w:rsidR="00041BEA" w:rsidRPr="00DC0B59" w:rsidRDefault="00041BEA" w:rsidP="00DC0B59">
      <w:pPr>
        <w:pStyle w:val="NoSpacing"/>
        <w:rPr>
          <w:rFonts w:ascii="Times New Roman" w:hAnsi="Times New Roman" w:cs="Times New Roman"/>
        </w:rPr>
      </w:pPr>
    </w:p>
    <w:p w:rsidR="00DC0B59" w:rsidRPr="00DC0B59" w:rsidRDefault="00DC0B59" w:rsidP="00DC0B59">
      <w:pPr>
        <w:pStyle w:val="NoSpacing"/>
        <w:rPr>
          <w:rFonts w:ascii="Times New Roman" w:hAnsi="Times New Roman" w:cs="Times New Roman"/>
        </w:rPr>
      </w:pPr>
      <w:r w:rsidRPr="00DC0B59">
        <w:rPr>
          <w:rFonts w:ascii="Times New Roman" w:hAnsi="Times New Roman" w:cs="Times New Roman"/>
        </w:rPr>
        <w:t>SWBATU:</w:t>
      </w:r>
    </w:p>
    <w:p w:rsidR="002533F9" w:rsidRPr="002533F9" w:rsidRDefault="002533F9" w:rsidP="002533F9">
      <w:pPr>
        <w:pStyle w:val="ListParagraph"/>
        <w:numPr>
          <w:ilvl w:val="0"/>
          <w:numId w:val="7"/>
        </w:numPr>
        <w:spacing w:after="160" w:line="259" w:lineRule="auto"/>
        <w:rPr>
          <w:rFonts w:ascii="Times New Roman" w:eastAsia="Calibri" w:hAnsi="Times New Roman" w:cs="Times New Roman"/>
        </w:rPr>
      </w:pPr>
      <w:r>
        <w:rPr>
          <w:rFonts w:ascii="Times New Roman" w:hAnsi="Times New Roman" w:cs="Times New Roman"/>
          <w:b/>
          <w:u w:val="single"/>
        </w:rPr>
        <w:t xml:space="preserve"> </w:t>
      </w:r>
      <w:r w:rsidR="00DC0B59" w:rsidRPr="002533F9">
        <w:rPr>
          <w:rFonts w:ascii="Times New Roman" w:hAnsi="Times New Roman" w:cs="Times New Roman"/>
          <w:b/>
          <w:u w:val="single"/>
        </w:rPr>
        <w:t>Foreign Affairs…</w:t>
      </w:r>
      <w:r w:rsidRPr="002533F9">
        <w:rPr>
          <w:rFonts w:ascii="Times New Roman" w:hAnsi="Times New Roman" w:cs="Times New Roman"/>
          <w:b/>
          <w:u w:val="single"/>
        </w:rPr>
        <w:br/>
      </w:r>
      <w:r w:rsidRPr="002533F9">
        <w:rPr>
          <w:rFonts w:ascii="Times New Roman" w:eastAsia="Calibri" w:hAnsi="Times New Roman" w:cs="Times New Roman"/>
          <w:highlight w:val="yellow"/>
        </w:rPr>
        <w:t>Thesis Thing: Analyze the methods, successes and failures of the US Cold War policy of containment as it developed in the following regions of the world during the period of 1945 to 1975:   East and Southeast Asia, Europe, Latin America, Middle East</w:t>
      </w:r>
    </w:p>
    <w:p w:rsidR="00DC0B59" w:rsidRPr="00DC0B59" w:rsidRDefault="00DC0B59" w:rsidP="002533F9">
      <w:pPr>
        <w:pStyle w:val="ListParagraph"/>
        <w:ind w:left="1080"/>
        <w:rPr>
          <w:rFonts w:ascii="Times New Roman" w:hAnsi="Times New Roman" w:cs="Times New Roman"/>
          <w:b/>
          <w:u w:val="single"/>
        </w:rPr>
      </w:pPr>
    </w:p>
    <w:p w:rsidR="00DC0B59" w:rsidRPr="00DC0B59" w:rsidRDefault="00DC0B59" w:rsidP="00DC0B59">
      <w:pPr>
        <w:pStyle w:val="ListParagraph"/>
        <w:numPr>
          <w:ilvl w:val="0"/>
          <w:numId w:val="4"/>
        </w:numPr>
        <w:rPr>
          <w:rFonts w:ascii="Times New Roman" w:hAnsi="Times New Roman" w:cs="Times New Roman"/>
        </w:rPr>
      </w:pPr>
      <w:r w:rsidRPr="00DC0B59">
        <w:rPr>
          <w:rFonts w:ascii="Times New Roman" w:hAnsi="Times New Roman" w:cs="Times New Roman"/>
        </w:rPr>
        <w:t xml:space="preserve">Comparison of Wilson and Roosevelt as neutrals, wartime leaders, Allied partners, post-war planners </w:t>
      </w:r>
    </w:p>
    <w:p w:rsidR="00DC0B59" w:rsidRPr="00DC0B59" w:rsidRDefault="00DC0B59" w:rsidP="00DC0B59">
      <w:pPr>
        <w:pStyle w:val="ListParagraph"/>
        <w:numPr>
          <w:ilvl w:val="0"/>
          <w:numId w:val="4"/>
        </w:numPr>
        <w:rPr>
          <w:rFonts w:ascii="Times New Roman" w:hAnsi="Times New Roman" w:cs="Times New Roman"/>
        </w:rPr>
      </w:pPr>
      <w:r w:rsidRPr="00DC0B59">
        <w:rPr>
          <w:rFonts w:ascii="Times New Roman" w:hAnsi="Times New Roman" w:cs="Times New Roman"/>
        </w:rPr>
        <w:t xml:space="preserve">US adopts new role as peacetime leader in post-war world </w:t>
      </w:r>
    </w:p>
    <w:p w:rsidR="00DC0B59" w:rsidRPr="00DC0B59" w:rsidRDefault="00DC0B59" w:rsidP="00DC0B59">
      <w:pPr>
        <w:pStyle w:val="ListParagraph"/>
        <w:numPr>
          <w:ilvl w:val="0"/>
          <w:numId w:val="4"/>
        </w:numPr>
        <w:rPr>
          <w:rFonts w:ascii="Times New Roman" w:hAnsi="Times New Roman" w:cs="Times New Roman"/>
        </w:rPr>
      </w:pPr>
      <w:r w:rsidRPr="00DC0B59">
        <w:rPr>
          <w:rFonts w:ascii="Times New Roman" w:hAnsi="Times New Roman" w:cs="Times New Roman"/>
        </w:rPr>
        <w:t>Origins of Cold War and Cycles of Freezes and Thaws in East-West Relations</w:t>
      </w:r>
    </w:p>
    <w:p w:rsidR="00DC0B59" w:rsidRPr="00DC0B59" w:rsidRDefault="00DC0B59" w:rsidP="00DC0B59">
      <w:pPr>
        <w:pStyle w:val="ListParagraph"/>
        <w:numPr>
          <w:ilvl w:val="0"/>
          <w:numId w:val="4"/>
        </w:numPr>
        <w:rPr>
          <w:rFonts w:ascii="Times New Roman" w:hAnsi="Times New Roman" w:cs="Times New Roman"/>
        </w:rPr>
      </w:pPr>
      <w:r w:rsidRPr="00DC0B59">
        <w:rPr>
          <w:rFonts w:ascii="Times New Roman" w:hAnsi="Times New Roman" w:cs="Times New Roman"/>
        </w:rPr>
        <w:t xml:space="preserve">Yalta </w:t>
      </w:r>
    </w:p>
    <w:p w:rsidR="00DC0B59" w:rsidRPr="00DC0B59" w:rsidRDefault="00DC0B59" w:rsidP="00DC0B59">
      <w:pPr>
        <w:pStyle w:val="ListParagraph"/>
        <w:numPr>
          <w:ilvl w:val="0"/>
          <w:numId w:val="4"/>
        </w:numPr>
        <w:rPr>
          <w:rFonts w:ascii="Times New Roman" w:hAnsi="Times New Roman" w:cs="Times New Roman"/>
        </w:rPr>
      </w:pPr>
      <w:r w:rsidRPr="00DC0B59">
        <w:rPr>
          <w:rFonts w:ascii="Times New Roman" w:hAnsi="Times New Roman" w:cs="Times New Roman"/>
        </w:rPr>
        <w:t>UN – Early Successes and Failures</w:t>
      </w:r>
    </w:p>
    <w:p w:rsidR="00DC0B59" w:rsidRPr="00DC0B59" w:rsidRDefault="00DC0B59" w:rsidP="00DC0B59">
      <w:pPr>
        <w:pStyle w:val="ListParagraph"/>
        <w:numPr>
          <w:ilvl w:val="0"/>
          <w:numId w:val="4"/>
        </w:numPr>
        <w:rPr>
          <w:rFonts w:ascii="Times New Roman" w:hAnsi="Times New Roman" w:cs="Times New Roman"/>
        </w:rPr>
      </w:pPr>
      <w:r w:rsidRPr="00DC0B59">
        <w:rPr>
          <w:rFonts w:ascii="Times New Roman" w:hAnsi="Times New Roman" w:cs="Times New Roman"/>
        </w:rPr>
        <w:t>Spreading of Soviets</w:t>
      </w:r>
    </w:p>
    <w:p w:rsidR="00DC0B59" w:rsidRPr="00DC0B59" w:rsidRDefault="00DC0B59" w:rsidP="00DC0B59">
      <w:pPr>
        <w:pStyle w:val="ListParagraph"/>
        <w:numPr>
          <w:ilvl w:val="0"/>
          <w:numId w:val="4"/>
        </w:numPr>
        <w:rPr>
          <w:rFonts w:ascii="Times New Roman" w:hAnsi="Times New Roman" w:cs="Times New Roman"/>
        </w:rPr>
      </w:pPr>
      <w:r w:rsidRPr="00DC0B59">
        <w:rPr>
          <w:rFonts w:ascii="Times New Roman" w:hAnsi="Times New Roman" w:cs="Times New Roman"/>
        </w:rPr>
        <w:t xml:space="preserve">Containment </w:t>
      </w:r>
    </w:p>
    <w:p w:rsidR="00DC0B59" w:rsidRPr="00DC0B59" w:rsidRDefault="00DC0B59" w:rsidP="00DC0B59">
      <w:pPr>
        <w:pStyle w:val="ListParagraph"/>
        <w:numPr>
          <w:ilvl w:val="0"/>
          <w:numId w:val="5"/>
        </w:numPr>
        <w:rPr>
          <w:rFonts w:ascii="Times New Roman" w:hAnsi="Times New Roman" w:cs="Times New Roman"/>
        </w:rPr>
      </w:pPr>
      <w:r w:rsidRPr="00DC0B59">
        <w:rPr>
          <w:rFonts w:ascii="Times New Roman" w:hAnsi="Times New Roman" w:cs="Times New Roman"/>
        </w:rPr>
        <w:t xml:space="preserve">Truman Doctrine, Marshall Plan, Point 4, NSC-68 </w:t>
      </w:r>
    </w:p>
    <w:p w:rsidR="00DC0B59" w:rsidRPr="00DC0B59" w:rsidRDefault="00DC0B59" w:rsidP="00DC0B59">
      <w:pPr>
        <w:pStyle w:val="ListParagraph"/>
        <w:numPr>
          <w:ilvl w:val="0"/>
          <w:numId w:val="4"/>
        </w:numPr>
        <w:rPr>
          <w:rFonts w:ascii="Times New Roman" w:hAnsi="Times New Roman" w:cs="Times New Roman"/>
        </w:rPr>
      </w:pPr>
      <w:r w:rsidRPr="00DC0B59">
        <w:rPr>
          <w:rFonts w:ascii="Times New Roman" w:hAnsi="Times New Roman" w:cs="Times New Roman"/>
        </w:rPr>
        <w:t>Korea and MacArthur</w:t>
      </w:r>
    </w:p>
    <w:p w:rsidR="00DC0B59" w:rsidRPr="00DC0B59" w:rsidRDefault="00DC0B59" w:rsidP="00DC0B59">
      <w:pPr>
        <w:pStyle w:val="ListParagraph"/>
        <w:numPr>
          <w:ilvl w:val="0"/>
          <w:numId w:val="4"/>
        </w:numPr>
        <w:rPr>
          <w:rFonts w:ascii="Times New Roman" w:hAnsi="Times New Roman" w:cs="Times New Roman"/>
        </w:rPr>
      </w:pPr>
      <w:r w:rsidRPr="00DC0B59">
        <w:rPr>
          <w:rFonts w:ascii="Times New Roman" w:hAnsi="Times New Roman" w:cs="Times New Roman"/>
        </w:rPr>
        <w:t>Chinese Revolution</w:t>
      </w:r>
    </w:p>
    <w:p w:rsidR="00DC0B59" w:rsidRPr="00DC0B59" w:rsidRDefault="00DC0B59" w:rsidP="00DC0B59">
      <w:pPr>
        <w:pStyle w:val="ListParagraph"/>
        <w:numPr>
          <w:ilvl w:val="0"/>
          <w:numId w:val="4"/>
        </w:numPr>
        <w:rPr>
          <w:rFonts w:ascii="Times New Roman" w:hAnsi="Times New Roman" w:cs="Times New Roman"/>
        </w:rPr>
      </w:pPr>
      <w:r w:rsidRPr="00DC0B59">
        <w:rPr>
          <w:rFonts w:ascii="Times New Roman" w:hAnsi="Times New Roman" w:cs="Times New Roman"/>
        </w:rPr>
        <w:t>Massive Retaliation</w:t>
      </w:r>
    </w:p>
    <w:p w:rsidR="00DC0B59" w:rsidRPr="00DC0B59" w:rsidRDefault="00DC0B59" w:rsidP="00DC0B59">
      <w:pPr>
        <w:pStyle w:val="ListParagraph"/>
        <w:numPr>
          <w:ilvl w:val="0"/>
          <w:numId w:val="4"/>
        </w:numPr>
        <w:rPr>
          <w:rFonts w:ascii="Times New Roman" w:hAnsi="Times New Roman" w:cs="Times New Roman"/>
        </w:rPr>
      </w:pPr>
      <w:r w:rsidRPr="00DC0B59">
        <w:rPr>
          <w:rFonts w:ascii="Times New Roman" w:hAnsi="Times New Roman" w:cs="Times New Roman"/>
        </w:rPr>
        <w:t>Middle East – Eisenhower Doctrine</w:t>
      </w:r>
    </w:p>
    <w:p w:rsidR="00DC0B59" w:rsidRPr="00DC0B59" w:rsidRDefault="00DC0B59" w:rsidP="00DC0B59">
      <w:pPr>
        <w:pStyle w:val="ListParagraph"/>
        <w:numPr>
          <w:ilvl w:val="0"/>
          <w:numId w:val="4"/>
        </w:numPr>
        <w:rPr>
          <w:rFonts w:ascii="Times New Roman" w:hAnsi="Times New Roman" w:cs="Times New Roman"/>
        </w:rPr>
      </w:pPr>
      <w:r w:rsidRPr="00DC0B59">
        <w:rPr>
          <w:rFonts w:ascii="Times New Roman" w:hAnsi="Times New Roman" w:cs="Times New Roman"/>
        </w:rPr>
        <w:t>Kruschev’s visit</w:t>
      </w:r>
    </w:p>
    <w:p w:rsidR="00DC0B59" w:rsidRPr="00DC0B59" w:rsidRDefault="00DC0B59" w:rsidP="00DC0B59">
      <w:pPr>
        <w:pStyle w:val="ListParagraph"/>
        <w:numPr>
          <w:ilvl w:val="0"/>
          <w:numId w:val="4"/>
        </w:numPr>
        <w:rPr>
          <w:rFonts w:ascii="Times New Roman" w:hAnsi="Times New Roman" w:cs="Times New Roman"/>
        </w:rPr>
      </w:pPr>
      <w:r w:rsidRPr="00DC0B59">
        <w:rPr>
          <w:rFonts w:ascii="Times New Roman" w:hAnsi="Times New Roman" w:cs="Times New Roman"/>
        </w:rPr>
        <w:t>Open Skies, U-2 Incident</w:t>
      </w:r>
    </w:p>
    <w:p w:rsidR="00DC0B59" w:rsidRPr="00DC0B59" w:rsidRDefault="00DC0B59" w:rsidP="00DC0B59">
      <w:pPr>
        <w:pStyle w:val="ListParagraph"/>
        <w:numPr>
          <w:ilvl w:val="0"/>
          <w:numId w:val="4"/>
        </w:numPr>
        <w:rPr>
          <w:rFonts w:ascii="Times New Roman" w:hAnsi="Times New Roman" w:cs="Times New Roman"/>
        </w:rPr>
      </w:pPr>
      <w:r w:rsidRPr="00DC0B59">
        <w:rPr>
          <w:rFonts w:ascii="Times New Roman" w:hAnsi="Times New Roman" w:cs="Times New Roman"/>
        </w:rPr>
        <w:t xml:space="preserve">Latin America Alliance for Progress  </w:t>
      </w:r>
    </w:p>
    <w:p w:rsidR="00DC0B59" w:rsidRPr="00DC0B59" w:rsidRDefault="00DC0B59" w:rsidP="00DC0B59">
      <w:pPr>
        <w:pStyle w:val="ListParagraph"/>
        <w:numPr>
          <w:ilvl w:val="0"/>
          <w:numId w:val="4"/>
        </w:numPr>
        <w:rPr>
          <w:rFonts w:ascii="Times New Roman" w:hAnsi="Times New Roman" w:cs="Times New Roman"/>
        </w:rPr>
      </w:pPr>
      <w:r w:rsidRPr="00DC0B59">
        <w:rPr>
          <w:rFonts w:ascii="Times New Roman" w:hAnsi="Times New Roman" w:cs="Times New Roman"/>
        </w:rPr>
        <w:t>Eisenhower’s Farewell Address – Military Industrial Complex</w:t>
      </w:r>
    </w:p>
    <w:p w:rsidR="00DC0B59" w:rsidRPr="00DC0B59" w:rsidRDefault="00DC0B59" w:rsidP="00DC0B59">
      <w:pPr>
        <w:pStyle w:val="ListParagraph"/>
        <w:numPr>
          <w:ilvl w:val="0"/>
          <w:numId w:val="4"/>
        </w:numPr>
        <w:rPr>
          <w:rFonts w:ascii="Times New Roman" w:hAnsi="Times New Roman" w:cs="Times New Roman"/>
        </w:rPr>
      </w:pPr>
      <w:r w:rsidRPr="00DC0B59">
        <w:rPr>
          <w:rFonts w:ascii="Times New Roman" w:hAnsi="Times New Roman" w:cs="Times New Roman"/>
        </w:rPr>
        <w:t xml:space="preserve">Kennedy’s Flexible Response </w:t>
      </w:r>
    </w:p>
    <w:p w:rsidR="00DC0B59" w:rsidRPr="00DC0B59" w:rsidRDefault="00DC0B59" w:rsidP="00DC0B59">
      <w:pPr>
        <w:pStyle w:val="ListParagraph"/>
        <w:numPr>
          <w:ilvl w:val="0"/>
          <w:numId w:val="4"/>
        </w:numPr>
        <w:rPr>
          <w:rFonts w:ascii="Times New Roman" w:hAnsi="Times New Roman" w:cs="Times New Roman"/>
        </w:rPr>
      </w:pPr>
      <w:r w:rsidRPr="00DC0B59">
        <w:rPr>
          <w:rFonts w:ascii="Times New Roman" w:hAnsi="Times New Roman" w:cs="Times New Roman"/>
        </w:rPr>
        <w:t xml:space="preserve">Bay of Pigs, Cuban Missile Crisis </w:t>
      </w:r>
    </w:p>
    <w:p w:rsidR="00DC0B59" w:rsidRPr="00DC0B59" w:rsidRDefault="00DC0B59" w:rsidP="00DC0B59">
      <w:pPr>
        <w:pStyle w:val="ListParagraph"/>
        <w:numPr>
          <w:ilvl w:val="0"/>
          <w:numId w:val="4"/>
        </w:numPr>
        <w:rPr>
          <w:rFonts w:ascii="Times New Roman" w:hAnsi="Times New Roman" w:cs="Times New Roman"/>
        </w:rPr>
      </w:pPr>
      <w:r w:rsidRPr="00DC0B59">
        <w:rPr>
          <w:rFonts w:ascii="Times New Roman" w:hAnsi="Times New Roman" w:cs="Times New Roman"/>
        </w:rPr>
        <w:t>Peace Corp</w:t>
      </w:r>
    </w:p>
    <w:p w:rsidR="00DC0B59" w:rsidRPr="00DC0B59" w:rsidRDefault="00DC0B59" w:rsidP="00DC0B59">
      <w:pPr>
        <w:pStyle w:val="ListParagraph"/>
        <w:numPr>
          <w:ilvl w:val="0"/>
          <w:numId w:val="4"/>
        </w:numPr>
        <w:rPr>
          <w:rFonts w:ascii="Times New Roman" w:hAnsi="Times New Roman" w:cs="Times New Roman"/>
        </w:rPr>
      </w:pPr>
      <w:r w:rsidRPr="00DC0B59">
        <w:rPr>
          <w:rFonts w:ascii="Times New Roman" w:hAnsi="Times New Roman" w:cs="Times New Roman"/>
        </w:rPr>
        <w:t>Origins of Vietnam through election of 1968</w:t>
      </w:r>
    </w:p>
    <w:p w:rsidR="00DC0B59" w:rsidRPr="00DC0B59" w:rsidRDefault="00DC0B59" w:rsidP="00DC0B59">
      <w:pPr>
        <w:pStyle w:val="ListParagraph"/>
        <w:numPr>
          <w:ilvl w:val="0"/>
          <w:numId w:val="6"/>
        </w:numPr>
        <w:rPr>
          <w:rFonts w:ascii="Times New Roman" w:hAnsi="Times New Roman" w:cs="Times New Roman"/>
        </w:rPr>
      </w:pPr>
      <w:r w:rsidRPr="00DC0B59">
        <w:rPr>
          <w:rFonts w:ascii="Times New Roman" w:hAnsi="Times New Roman" w:cs="Times New Roman"/>
        </w:rPr>
        <w:t>Johnson and Gulf of Tonkin Resolution, Escalation, Rolling Thunder, Credibility Gap, Tet, Demonstrations</w:t>
      </w:r>
    </w:p>
    <w:p w:rsidR="00DC0B59" w:rsidRPr="00DC0B59" w:rsidRDefault="00DC0B59" w:rsidP="00DC0B59">
      <w:pPr>
        <w:pStyle w:val="ListParagraph"/>
        <w:numPr>
          <w:ilvl w:val="0"/>
          <w:numId w:val="4"/>
        </w:numPr>
        <w:rPr>
          <w:rFonts w:ascii="Times New Roman" w:hAnsi="Times New Roman" w:cs="Times New Roman"/>
        </w:rPr>
      </w:pPr>
      <w:r w:rsidRPr="00DC0B59">
        <w:rPr>
          <w:rFonts w:ascii="Times New Roman" w:hAnsi="Times New Roman" w:cs="Times New Roman"/>
        </w:rPr>
        <w:t>Nixon and Vietnam</w:t>
      </w:r>
      <w:r>
        <w:rPr>
          <w:rFonts w:ascii="Times New Roman" w:hAnsi="Times New Roman" w:cs="Times New Roman"/>
        </w:rPr>
        <w:t>?</w:t>
      </w:r>
    </w:p>
    <w:p w:rsidR="00DC0B59" w:rsidRDefault="00DC0B59" w:rsidP="00DC0B59">
      <w:pPr>
        <w:pStyle w:val="ListParagraph"/>
        <w:numPr>
          <w:ilvl w:val="0"/>
          <w:numId w:val="4"/>
        </w:numPr>
        <w:rPr>
          <w:rFonts w:ascii="Times New Roman" w:hAnsi="Times New Roman" w:cs="Times New Roman"/>
        </w:rPr>
      </w:pPr>
      <w:r w:rsidRPr="00DC0B59">
        <w:rPr>
          <w:rFonts w:ascii="Times New Roman" w:hAnsi="Times New Roman" w:cs="Times New Roman"/>
        </w:rPr>
        <w:t>Ford and Vietnam</w:t>
      </w:r>
      <w:r>
        <w:rPr>
          <w:rFonts w:ascii="Times New Roman" w:hAnsi="Times New Roman" w:cs="Times New Roman"/>
        </w:rPr>
        <w:t>?</w:t>
      </w:r>
    </w:p>
    <w:p w:rsidR="00A81365" w:rsidRDefault="00A81365" w:rsidP="00DC0B59">
      <w:pPr>
        <w:pStyle w:val="ListParagraph"/>
        <w:numPr>
          <w:ilvl w:val="0"/>
          <w:numId w:val="4"/>
        </w:numPr>
        <w:rPr>
          <w:rFonts w:ascii="Times New Roman" w:hAnsi="Times New Roman" w:cs="Times New Roman"/>
        </w:rPr>
      </w:pPr>
      <w:r>
        <w:rPr>
          <w:rFonts w:ascii="Times New Roman" w:hAnsi="Times New Roman" w:cs="Times New Roman"/>
        </w:rPr>
        <w:t>Détente – China/Russia</w:t>
      </w:r>
    </w:p>
    <w:p w:rsidR="00810D41" w:rsidRDefault="00810D41" w:rsidP="002533F9">
      <w:pPr>
        <w:pStyle w:val="NoSpacing"/>
        <w:rPr>
          <w:rFonts w:ascii="Times New Roman" w:hAnsi="Times New Roman" w:cs="Times New Roman"/>
        </w:rPr>
      </w:pPr>
    </w:p>
    <w:p w:rsidR="00810D41" w:rsidRDefault="00810D41" w:rsidP="002533F9">
      <w:pPr>
        <w:pStyle w:val="NoSpacing"/>
        <w:rPr>
          <w:rFonts w:ascii="Times New Roman" w:hAnsi="Times New Roman" w:cs="Times New Roman"/>
        </w:rPr>
      </w:pPr>
    </w:p>
    <w:p w:rsidR="00810D41" w:rsidRDefault="00810D41" w:rsidP="002533F9">
      <w:pPr>
        <w:pStyle w:val="NoSpacing"/>
        <w:rPr>
          <w:rFonts w:ascii="Times New Roman" w:hAnsi="Times New Roman" w:cs="Times New Roman"/>
        </w:rPr>
      </w:pPr>
    </w:p>
    <w:p w:rsidR="00810D41" w:rsidRDefault="00810D41" w:rsidP="002533F9">
      <w:pPr>
        <w:pStyle w:val="NoSpacing"/>
        <w:rPr>
          <w:rFonts w:ascii="Times New Roman" w:hAnsi="Times New Roman" w:cs="Times New Roman"/>
        </w:rPr>
      </w:pPr>
    </w:p>
    <w:p w:rsidR="00810D41" w:rsidRDefault="00810D41" w:rsidP="002533F9">
      <w:pPr>
        <w:pStyle w:val="NoSpacing"/>
        <w:rPr>
          <w:rFonts w:ascii="Times New Roman" w:hAnsi="Times New Roman" w:cs="Times New Roman"/>
        </w:rPr>
      </w:pPr>
    </w:p>
    <w:p w:rsidR="00810D41" w:rsidRDefault="00810D41" w:rsidP="002533F9">
      <w:pPr>
        <w:pStyle w:val="NoSpacing"/>
        <w:rPr>
          <w:rFonts w:ascii="Times New Roman" w:hAnsi="Times New Roman" w:cs="Times New Roman"/>
        </w:rPr>
      </w:pPr>
    </w:p>
    <w:p w:rsidR="00810D41" w:rsidRDefault="00810D41" w:rsidP="002533F9">
      <w:pPr>
        <w:pStyle w:val="NoSpacing"/>
        <w:rPr>
          <w:rFonts w:ascii="Times New Roman" w:hAnsi="Times New Roman" w:cs="Times New Roman"/>
        </w:rPr>
      </w:pPr>
    </w:p>
    <w:p w:rsidR="00810D41" w:rsidRDefault="00810D41" w:rsidP="002533F9">
      <w:pPr>
        <w:pStyle w:val="NoSpacing"/>
        <w:rPr>
          <w:rFonts w:ascii="Times New Roman" w:hAnsi="Times New Roman" w:cs="Times New Roman"/>
        </w:rPr>
      </w:pPr>
    </w:p>
    <w:p w:rsidR="00810D41" w:rsidRDefault="00810D41" w:rsidP="002533F9">
      <w:pPr>
        <w:pStyle w:val="NoSpacing"/>
        <w:rPr>
          <w:rFonts w:ascii="Times New Roman" w:hAnsi="Times New Roman" w:cs="Times New Roman"/>
        </w:rPr>
      </w:pPr>
    </w:p>
    <w:p w:rsidR="00810D41" w:rsidRDefault="00810D41" w:rsidP="002533F9">
      <w:pPr>
        <w:pStyle w:val="NoSpacing"/>
        <w:rPr>
          <w:rFonts w:ascii="Times New Roman" w:hAnsi="Times New Roman" w:cs="Times New Roman"/>
        </w:rPr>
      </w:pPr>
    </w:p>
    <w:p w:rsidR="00810D41" w:rsidRDefault="00810D41" w:rsidP="002533F9">
      <w:pPr>
        <w:pStyle w:val="NoSpacing"/>
        <w:rPr>
          <w:rFonts w:ascii="Times New Roman" w:hAnsi="Times New Roman" w:cs="Times New Roman"/>
        </w:rPr>
      </w:pPr>
    </w:p>
    <w:p w:rsidR="00810D41" w:rsidRDefault="00810D41" w:rsidP="002533F9">
      <w:pPr>
        <w:pStyle w:val="NoSpacing"/>
        <w:rPr>
          <w:rFonts w:ascii="Times New Roman" w:hAnsi="Times New Roman" w:cs="Times New Roman"/>
        </w:rPr>
      </w:pPr>
    </w:p>
    <w:p w:rsidR="00810D41" w:rsidRDefault="00810D41" w:rsidP="002533F9">
      <w:pPr>
        <w:pStyle w:val="NoSpacing"/>
        <w:rPr>
          <w:rFonts w:ascii="Times New Roman" w:hAnsi="Times New Roman" w:cs="Times New Roman"/>
        </w:rPr>
      </w:pPr>
    </w:p>
    <w:p w:rsidR="00810D41" w:rsidRDefault="00810D41" w:rsidP="002533F9">
      <w:pPr>
        <w:pStyle w:val="NoSpacing"/>
        <w:rPr>
          <w:rFonts w:ascii="Times New Roman" w:hAnsi="Times New Roman" w:cs="Times New Roman"/>
        </w:rPr>
      </w:pPr>
    </w:p>
    <w:p w:rsidR="00810D41" w:rsidRDefault="00810D41" w:rsidP="002533F9">
      <w:pPr>
        <w:pStyle w:val="NoSpacing"/>
        <w:rPr>
          <w:rFonts w:ascii="Times New Roman" w:hAnsi="Times New Roman" w:cs="Times New Roman"/>
        </w:rPr>
      </w:pPr>
    </w:p>
    <w:p w:rsidR="00810D41" w:rsidRDefault="00810D41" w:rsidP="002533F9">
      <w:pPr>
        <w:pStyle w:val="NoSpacing"/>
        <w:rPr>
          <w:rFonts w:ascii="Times New Roman" w:hAnsi="Times New Roman" w:cs="Times New Roman"/>
        </w:rPr>
      </w:pPr>
    </w:p>
    <w:p w:rsidR="00810D41" w:rsidRDefault="00810D41" w:rsidP="002533F9">
      <w:pPr>
        <w:pStyle w:val="NoSpacing"/>
        <w:rPr>
          <w:rFonts w:ascii="Times New Roman" w:hAnsi="Times New Roman" w:cs="Times New Roman"/>
        </w:rPr>
      </w:pPr>
    </w:p>
    <w:p w:rsidR="002533F9" w:rsidRPr="00DC0B59" w:rsidRDefault="002533F9" w:rsidP="002533F9">
      <w:pPr>
        <w:pStyle w:val="NoSpacing"/>
        <w:rPr>
          <w:rFonts w:ascii="Times New Roman" w:hAnsi="Times New Roman" w:cs="Times New Roman"/>
        </w:rPr>
      </w:pPr>
      <w:r w:rsidRPr="00DC0B59">
        <w:rPr>
          <w:rFonts w:ascii="Times New Roman" w:hAnsi="Times New Roman" w:cs="Times New Roman"/>
        </w:rPr>
        <w:t>SWBATU:</w:t>
      </w:r>
    </w:p>
    <w:p w:rsidR="002533F9" w:rsidRDefault="002533F9" w:rsidP="002533F9">
      <w:pPr>
        <w:pStyle w:val="ListParagraph"/>
        <w:numPr>
          <w:ilvl w:val="0"/>
          <w:numId w:val="3"/>
        </w:numPr>
        <w:rPr>
          <w:rFonts w:ascii="Times New Roman" w:hAnsi="Times New Roman" w:cs="Times New Roman"/>
          <w:b/>
          <w:u w:val="single"/>
        </w:rPr>
      </w:pPr>
      <w:r w:rsidRPr="00DC0B59">
        <w:rPr>
          <w:rFonts w:ascii="Times New Roman" w:hAnsi="Times New Roman" w:cs="Times New Roman"/>
          <w:b/>
          <w:u w:val="single"/>
        </w:rPr>
        <w:lastRenderedPageBreak/>
        <w:t>Domestic Affairs</w:t>
      </w:r>
      <w:r w:rsidR="006C79A5">
        <w:rPr>
          <w:rFonts w:ascii="Times New Roman" w:hAnsi="Times New Roman" w:cs="Times New Roman"/>
          <w:b/>
          <w:u w:val="single"/>
        </w:rPr>
        <w:t>…</w:t>
      </w:r>
    </w:p>
    <w:p w:rsidR="006C79A5" w:rsidRDefault="006C79A5" w:rsidP="006C79A5">
      <w:pPr>
        <w:pStyle w:val="ListParagraph"/>
        <w:ind w:left="1080"/>
        <w:rPr>
          <w:rFonts w:ascii="Times New Roman" w:hAnsi="Times New Roman" w:cs="Times New Roman"/>
        </w:rPr>
      </w:pPr>
      <w:r w:rsidRPr="006C79A5">
        <w:rPr>
          <w:rFonts w:ascii="Times New Roman" w:hAnsi="Times New Roman" w:cs="Times New Roman"/>
          <w:highlight w:val="yellow"/>
        </w:rPr>
        <w:t>Compare and contrast the goals and effectiveness of Truman’s Fair Deal, Kennedy’s New Frontier and Johnson’s Great Society programs.  What actions did Eisenhower take in his efforts to guard us from “creeping socialism”? Did his wishes come true?</w:t>
      </w:r>
    </w:p>
    <w:p w:rsidR="00497809" w:rsidRDefault="00497809" w:rsidP="006C79A5">
      <w:pPr>
        <w:pStyle w:val="ListParagraph"/>
        <w:ind w:left="1080"/>
        <w:rPr>
          <w:rFonts w:ascii="Times New Roman" w:hAnsi="Times New Roman" w:cs="Times New Roman"/>
        </w:rPr>
      </w:pPr>
      <w:bookmarkStart w:id="0" w:name="_GoBack"/>
      <w:bookmarkEnd w:id="0"/>
    </w:p>
    <w:p w:rsidR="00497809" w:rsidRPr="00497809" w:rsidRDefault="00497809" w:rsidP="00497809">
      <w:pPr>
        <w:pStyle w:val="ListParagraph"/>
        <w:numPr>
          <w:ilvl w:val="0"/>
          <w:numId w:val="8"/>
        </w:numPr>
        <w:rPr>
          <w:rFonts w:ascii="Times New Roman" w:hAnsi="Times New Roman" w:cs="Times New Roman"/>
          <w:highlight w:val="yellow"/>
        </w:rPr>
      </w:pPr>
      <w:r w:rsidRPr="00497809">
        <w:rPr>
          <w:rFonts w:ascii="Times New Roman" w:hAnsi="Times New Roman" w:cs="Times New Roman"/>
          <w:highlight w:val="yellow"/>
        </w:rPr>
        <w:t>“In the period since 1945, the Republican party, as represented by the administrations of Eisenhower (1953-1961) and Nixon (1969-1974), virtually abandoned the opposition to the New Deal it expressed during the 1930’s.”  Assess the validity of this statement.</w:t>
      </w:r>
    </w:p>
    <w:p w:rsidR="00497809" w:rsidRPr="006C79A5" w:rsidRDefault="00497809" w:rsidP="006C79A5">
      <w:pPr>
        <w:pStyle w:val="ListParagraph"/>
        <w:ind w:left="1080"/>
        <w:rPr>
          <w:rFonts w:ascii="Times New Roman" w:hAnsi="Times New Roman" w:cs="Times New Roman"/>
        </w:rPr>
      </w:pPr>
    </w:p>
    <w:p w:rsidR="002533F9" w:rsidRPr="00DC0B59" w:rsidRDefault="002533F9" w:rsidP="002533F9">
      <w:pPr>
        <w:pStyle w:val="ListParagraph"/>
        <w:numPr>
          <w:ilvl w:val="0"/>
          <w:numId w:val="4"/>
        </w:numPr>
        <w:rPr>
          <w:rFonts w:ascii="Times New Roman" w:hAnsi="Times New Roman" w:cs="Times New Roman"/>
          <w:bCs/>
        </w:rPr>
      </w:pPr>
      <w:r w:rsidRPr="00DC0B59">
        <w:rPr>
          <w:rFonts w:ascii="Times New Roman" w:hAnsi="Times New Roman" w:cs="Times New Roman"/>
        </w:rPr>
        <w:t xml:space="preserve">Continued impact of New Deal on government’s role in Postwar society </w:t>
      </w:r>
    </w:p>
    <w:p w:rsidR="002533F9" w:rsidRPr="00DC0B59" w:rsidRDefault="002533F9" w:rsidP="002533F9">
      <w:pPr>
        <w:pStyle w:val="ListParagraph"/>
        <w:numPr>
          <w:ilvl w:val="0"/>
          <w:numId w:val="4"/>
        </w:numPr>
        <w:rPr>
          <w:rFonts w:ascii="Times New Roman" w:hAnsi="Times New Roman" w:cs="Times New Roman"/>
          <w:bCs/>
        </w:rPr>
      </w:pPr>
      <w:r w:rsidRPr="00DC0B59">
        <w:rPr>
          <w:rFonts w:ascii="Times New Roman" w:hAnsi="Times New Roman" w:cs="Times New Roman"/>
        </w:rPr>
        <w:t>Impact of Massive Military spending (NSC-68)</w:t>
      </w:r>
    </w:p>
    <w:p w:rsidR="002533F9" w:rsidRPr="00DC0B59" w:rsidRDefault="002533F9" w:rsidP="002533F9">
      <w:pPr>
        <w:pStyle w:val="ListParagraph"/>
        <w:numPr>
          <w:ilvl w:val="0"/>
          <w:numId w:val="4"/>
        </w:numPr>
        <w:rPr>
          <w:rFonts w:ascii="Times New Roman" w:hAnsi="Times New Roman" w:cs="Times New Roman"/>
          <w:bCs/>
        </w:rPr>
      </w:pPr>
      <w:r w:rsidRPr="00DC0B59">
        <w:rPr>
          <w:rFonts w:ascii="Times New Roman" w:hAnsi="Times New Roman" w:cs="Times New Roman"/>
        </w:rPr>
        <w:t xml:space="preserve">Truman’s Fair Deal </w:t>
      </w:r>
    </w:p>
    <w:p w:rsidR="002533F9" w:rsidRPr="00DC0B59" w:rsidRDefault="002533F9" w:rsidP="002533F9">
      <w:pPr>
        <w:pStyle w:val="ListParagraph"/>
        <w:numPr>
          <w:ilvl w:val="0"/>
          <w:numId w:val="4"/>
        </w:numPr>
        <w:rPr>
          <w:rFonts w:ascii="Times New Roman" w:hAnsi="Times New Roman" w:cs="Times New Roman"/>
          <w:bCs/>
        </w:rPr>
      </w:pPr>
      <w:r w:rsidRPr="00DC0B59">
        <w:rPr>
          <w:rFonts w:ascii="Times New Roman" w:hAnsi="Times New Roman" w:cs="Times New Roman"/>
        </w:rPr>
        <w:t xml:space="preserve">GI Bill </w:t>
      </w:r>
    </w:p>
    <w:p w:rsidR="002533F9" w:rsidRPr="00DC0B59" w:rsidRDefault="002533F9" w:rsidP="002533F9">
      <w:pPr>
        <w:pStyle w:val="ListParagraph"/>
        <w:numPr>
          <w:ilvl w:val="0"/>
          <w:numId w:val="4"/>
        </w:numPr>
        <w:rPr>
          <w:rFonts w:ascii="Times New Roman" w:hAnsi="Times New Roman" w:cs="Times New Roman"/>
          <w:bCs/>
        </w:rPr>
      </w:pPr>
      <w:r w:rsidRPr="00DC0B59">
        <w:rPr>
          <w:rFonts w:ascii="Times New Roman" w:hAnsi="Times New Roman" w:cs="Times New Roman"/>
        </w:rPr>
        <w:t>Taft-Hartley Act</w:t>
      </w:r>
    </w:p>
    <w:p w:rsidR="002533F9" w:rsidRPr="00DC0B59" w:rsidRDefault="002533F9" w:rsidP="002533F9">
      <w:pPr>
        <w:pStyle w:val="ListParagraph"/>
        <w:numPr>
          <w:ilvl w:val="0"/>
          <w:numId w:val="4"/>
        </w:numPr>
        <w:rPr>
          <w:rFonts w:ascii="Times New Roman" w:hAnsi="Times New Roman" w:cs="Times New Roman"/>
          <w:bCs/>
        </w:rPr>
      </w:pPr>
      <w:r w:rsidRPr="00DC0B59">
        <w:rPr>
          <w:rFonts w:ascii="Times New Roman" w:hAnsi="Times New Roman" w:cs="Times New Roman"/>
        </w:rPr>
        <w:t>1948 election – 3</w:t>
      </w:r>
      <w:r w:rsidRPr="00DC0B59">
        <w:rPr>
          <w:rFonts w:ascii="Times New Roman" w:hAnsi="Times New Roman" w:cs="Times New Roman"/>
          <w:vertAlign w:val="superscript"/>
        </w:rPr>
        <w:t xml:space="preserve">rd </w:t>
      </w:r>
      <w:r w:rsidRPr="00DC0B59">
        <w:rPr>
          <w:rFonts w:ascii="Times New Roman" w:hAnsi="Times New Roman" w:cs="Times New Roman"/>
          <w:bCs/>
        </w:rPr>
        <w:t xml:space="preserve">parties – </w:t>
      </w:r>
      <w:proofErr w:type="spellStart"/>
      <w:r w:rsidRPr="00DC0B59">
        <w:rPr>
          <w:rFonts w:ascii="Times New Roman" w:hAnsi="Times New Roman" w:cs="Times New Roman"/>
          <w:bCs/>
        </w:rPr>
        <w:t>Dixiecrats</w:t>
      </w:r>
      <w:proofErr w:type="spellEnd"/>
      <w:r w:rsidRPr="00DC0B59">
        <w:rPr>
          <w:rFonts w:ascii="Times New Roman" w:hAnsi="Times New Roman" w:cs="Times New Roman"/>
          <w:bCs/>
        </w:rPr>
        <w:t xml:space="preserve"> and Progressives</w:t>
      </w:r>
    </w:p>
    <w:p w:rsidR="002533F9" w:rsidRPr="00DC0B59" w:rsidRDefault="002533F9" w:rsidP="002533F9">
      <w:pPr>
        <w:pStyle w:val="ListParagraph"/>
        <w:numPr>
          <w:ilvl w:val="0"/>
          <w:numId w:val="4"/>
        </w:numPr>
        <w:rPr>
          <w:rFonts w:ascii="Times New Roman" w:hAnsi="Times New Roman" w:cs="Times New Roman"/>
          <w:bCs/>
        </w:rPr>
      </w:pPr>
      <w:r w:rsidRPr="00DC0B59">
        <w:rPr>
          <w:rFonts w:ascii="Times New Roman" w:hAnsi="Times New Roman" w:cs="Times New Roman"/>
        </w:rPr>
        <w:t xml:space="preserve">Eisenhower’s administration </w:t>
      </w:r>
    </w:p>
    <w:p w:rsidR="002533F9" w:rsidRPr="00DC0B59" w:rsidRDefault="002533F9" w:rsidP="002533F9">
      <w:pPr>
        <w:pStyle w:val="ListParagraph"/>
        <w:numPr>
          <w:ilvl w:val="0"/>
          <w:numId w:val="4"/>
        </w:numPr>
        <w:rPr>
          <w:rFonts w:ascii="Times New Roman" w:hAnsi="Times New Roman" w:cs="Times New Roman"/>
          <w:bCs/>
        </w:rPr>
      </w:pPr>
      <w:r w:rsidRPr="00DC0B59">
        <w:rPr>
          <w:rFonts w:ascii="Times New Roman" w:hAnsi="Times New Roman" w:cs="Times New Roman"/>
        </w:rPr>
        <w:t xml:space="preserve">Red Scare and McCarthy hysteria </w:t>
      </w:r>
    </w:p>
    <w:p w:rsidR="002533F9" w:rsidRPr="00DC0B59" w:rsidRDefault="002533F9" w:rsidP="002533F9">
      <w:pPr>
        <w:pStyle w:val="ListParagraph"/>
        <w:numPr>
          <w:ilvl w:val="0"/>
          <w:numId w:val="4"/>
        </w:numPr>
        <w:rPr>
          <w:rFonts w:ascii="Times New Roman" w:hAnsi="Times New Roman" w:cs="Times New Roman"/>
          <w:bCs/>
        </w:rPr>
      </w:pPr>
      <w:r w:rsidRPr="00DC0B59">
        <w:rPr>
          <w:rFonts w:ascii="Times New Roman" w:hAnsi="Times New Roman" w:cs="Times New Roman"/>
        </w:rPr>
        <w:t>Demographic shifts (Sun Belt) and Modern Republicanism</w:t>
      </w:r>
    </w:p>
    <w:p w:rsidR="002533F9" w:rsidRPr="00DC0B59" w:rsidRDefault="002533F9" w:rsidP="002533F9">
      <w:pPr>
        <w:pStyle w:val="ListParagraph"/>
        <w:numPr>
          <w:ilvl w:val="0"/>
          <w:numId w:val="4"/>
        </w:numPr>
        <w:rPr>
          <w:rFonts w:ascii="Times New Roman" w:hAnsi="Times New Roman" w:cs="Times New Roman"/>
          <w:bCs/>
        </w:rPr>
      </w:pPr>
      <w:r w:rsidRPr="00DC0B59">
        <w:rPr>
          <w:rFonts w:ascii="Times New Roman" w:hAnsi="Times New Roman" w:cs="Times New Roman"/>
        </w:rPr>
        <w:t xml:space="preserve">Highway construction </w:t>
      </w:r>
    </w:p>
    <w:p w:rsidR="002533F9" w:rsidRPr="00DC0B59" w:rsidRDefault="002533F9" w:rsidP="002533F9">
      <w:pPr>
        <w:pStyle w:val="ListParagraph"/>
        <w:numPr>
          <w:ilvl w:val="0"/>
          <w:numId w:val="4"/>
        </w:numPr>
        <w:rPr>
          <w:rFonts w:ascii="Times New Roman" w:hAnsi="Times New Roman" w:cs="Times New Roman"/>
          <w:bCs/>
        </w:rPr>
      </w:pPr>
      <w:r w:rsidRPr="00DC0B59">
        <w:rPr>
          <w:rFonts w:ascii="Times New Roman" w:hAnsi="Times New Roman" w:cs="Times New Roman"/>
        </w:rPr>
        <w:t>Dynamic Conservatism and Guarding against “Creeping Socialism?”</w:t>
      </w:r>
    </w:p>
    <w:p w:rsidR="002533F9" w:rsidRPr="00DC0B59" w:rsidRDefault="002533F9" w:rsidP="002533F9">
      <w:pPr>
        <w:pStyle w:val="ListParagraph"/>
        <w:numPr>
          <w:ilvl w:val="0"/>
          <w:numId w:val="4"/>
        </w:numPr>
        <w:rPr>
          <w:rFonts w:ascii="Times New Roman" w:hAnsi="Times New Roman" w:cs="Times New Roman"/>
          <w:bCs/>
        </w:rPr>
      </w:pPr>
      <w:r w:rsidRPr="00DC0B59">
        <w:rPr>
          <w:rFonts w:ascii="Times New Roman" w:hAnsi="Times New Roman" w:cs="Times New Roman"/>
        </w:rPr>
        <w:t>Labor realities</w:t>
      </w:r>
    </w:p>
    <w:p w:rsidR="002533F9" w:rsidRPr="00DC0B59" w:rsidRDefault="002533F9" w:rsidP="002533F9">
      <w:pPr>
        <w:pStyle w:val="ListParagraph"/>
        <w:numPr>
          <w:ilvl w:val="0"/>
          <w:numId w:val="4"/>
        </w:numPr>
        <w:rPr>
          <w:rFonts w:ascii="Times New Roman" w:hAnsi="Times New Roman" w:cs="Times New Roman"/>
          <w:bCs/>
        </w:rPr>
      </w:pPr>
      <w:r w:rsidRPr="00DC0B59">
        <w:rPr>
          <w:rFonts w:ascii="Times New Roman" w:hAnsi="Times New Roman" w:cs="Times New Roman"/>
          <w:bCs/>
        </w:rPr>
        <w:t>Race for Space</w:t>
      </w:r>
    </w:p>
    <w:p w:rsidR="002533F9" w:rsidRPr="00DC0B59" w:rsidRDefault="002533F9" w:rsidP="002533F9">
      <w:pPr>
        <w:pStyle w:val="ListParagraph"/>
        <w:numPr>
          <w:ilvl w:val="0"/>
          <w:numId w:val="4"/>
        </w:numPr>
        <w:rPr>
          <w:rFonts w:ascii="Times New Roman" w:hAnsi="Times New Roman" w:cs="Times New Roman"/>
          <w:bCs/>
        </w:rPr>
      </w:pPr>
      <w:r w:rsidRPr="00DC0B59">
        <w:rPr>
          <w:rFonts w:ascii="Times New Roman" w:hAnsi="Times New Roman" w:cs="Times New Roman"/>
          <w:bCs/>
        </w:rPr>
        <w:t>Changing Economic Patterns, Consumerism, and Culture of 1950’s</w:t>
      </w:r>
    </w:p>
    <w:p w:rsidR="002533F9" w:rsidRPr="00DC0B59" w:rsidRDefault="002533F9" w:rsidP="002533F9">
      <w:pPr>
        <w:pStyle w:val="ListParagraph"/>
        <w:numPr>
          <w:ilvl w:val="0"/>
          <w:numId w:val="4"/>
        </w:numPr>
        <w:rPr>
          <w:rFonts w:ascii="Times New Roman" w:hAnsi="Times New Roman" w:cs="Times New Roman"/>
          <w:bCs/>
        </w:rPr>
      </w:pPr>
      <w:r w:rsidRPr="00DC0B59">
        <w:rPr>
          <w:rFonts w:ascii="Times New Roman" w:hAnsi="Times New Roman" w:cs="Times New Roman"/>
          <w:bCs/>
        </w:rPr>
        <w:t>Kennedy/Nixon election of 1960</w:t>
      </w:r>
    </w:p>
    <w:p w:rsidR="002533F9" w:rsidRPr="00DC0B59" w:rsidRDefault="002533F9" w:rsidP="002533F9">
      <w:pPr>
        <w:pStyle w:val="ListParagraph"/>
        <w:numPr>
          <w:ilvl w:val="0"/>
          <w:numId w:val="4"/>
        </w:numPr>
        <w:rPr>
          <w:rFonts w:ascii="Times New Roman" w:hAnsi="Times New Roman" w:cs="Times New Roman"/>
          <w:bCs/>
        </w:rPr>
      </w:pPr>
      <w:r w:rsidRPr="00DC0B59">
        <w:rPr>
          <w:rFonts w:ascii="Times New Roman" w:hAnsi="Times New Roman" w:cs="Times New Roman"/>
          <w:bCs/>
        </w:rPr>
        <w:t>Economic Issues – Tax cuts from a Democrat!</w:t>
      </w:r>
    </w:p>
    <w:p w:rsidR="002533F9" w:rsidRPr="00DC0B59" w:rsidRDefault="002533F9" w:rsidP="002533F9">
      <w:pPr>
        <w:pStyle w:val="ListParagraph"/>
        <w:numPr>
          <w:ilvl w:val="0"/>
          <w:numId w:val="4"/>
        </w:numPr>
        <w:rPr>
          <w:rFonts w:ascii="Times New Roman" w:hAnsi="Times New Roman" w:cs="Times New Roman"/>
          <w:bCs/>
        </w:rPr>
      </w:pPr>
      <w:r w:rsidRPr="00DC0B59">
        <w:rPr>
          <w:rFonts w:ascii="Times New Roman" w:hAnsi="Times New Roman" w:cs="Times New Roman"/>
          <w:bCs/>
        </w:rPr>
        <w:t>Johnson/Goldwater 1964</w:t>
      </w:r>
    </w:p>
    <w:p w:rsidR="002533F9" w:rsidRPr="00DC0B59" w:rsidRDefault="002533F9" w:rsidP="002533F9">
      <w:pPr>
        <w:pStyle w:val="ListParagraph"/>
        <w:numPr>
          <w:ilvl w:val="0"/>
          <w:numId w:val="4"/>
        </w:numPr>
        <w:rPr>
          <w:rFonts w:ascii="Times New Roman" w:hAnsi="Times New Roman" w:cs="Times New Roman"/>
          <w:bCs/>
        </w:rPr>
      </w:pPr>
      <w:r w:rsidRPr="00DC0B59">
        <w:rPr>
          <w:rFonts w:ascii="Times New Roman" w:hAnsi="Times New Roman" w:cs="Times New Roman"/>
        </w:rPr>
        <w:t>Johnson’s Great Society and War on Poverty – Medicare/Medicaid</w:t>
      </w:r>
    </w:p>
    <w:p w:rsidR="002533F9" w:rsidRPr="002533F9" w:rsidRDefault="002533F9" w:rsidP="002533F9">
      <w:pPr>
        <w:pStyle w:val="ListParagraph"/>
        <w:numPr>
          <w:ilvl w:val="0"/>
          <w:numId w:val="4"/>
        </w:numPr>
        <w:rPr>
          <w:rFonts w:ascii="Times New Roman" w:hAnsi="Times New Roman" w:cs="Times New Roman"/>
          <w:bCs/>
        </w:rPr>
      </w:pPr>
      <w:r w:rsidRPr="00DC0B59">
        <w:rPr>
          <w:rFonts w:ascii="Times New Roman" w:hAnsi="Times New Roman" w:cs="Times New Roman"/>
        </w:rPr>
        <w:t>Immigration Reform</w:t>
      </w:r>
    </w:p>
    <w:p w:rsidR="002533F9" w:rsidRPr="002533F9" w:rsidRDefault="002533F9" w:rsidP="002533F9">
      <w:pPr>
        <w:pStyle w:val="ListParagraph"/>
        <w:rPr>
          <w:rFonts w:ascii="Times New Roman" w:hAnsi="Times New Roman" w:cs="Times New Roman"/>
          <w:bCs/>
        </w:rPr>
      </w:pPr>
    </w:p>
    <w:p w:rsidR="002533F9" w:rsidRPr="00DC0B59" w:rsidRDefault="002533F9" w:rsidP="002533F9">
      <w:pPr>
        <w:pStyle w:val="ListParagraph"/>
        <w:rPr>
          <w:rFonts w:ascii="Times New Roman" w:hAnsi="Times New Roman" w:cs="Times New Roman"/>
          <w:bCs/>
        </w:rPr>
      </w:pPr>
      <w:r>
        <w:rPr>
          <w:rFonts w:ascii="Times New Roman" w:hAnsi="Times New Roman" w:cs="Times New Roman"/>
          <w:b/>
          <w:u w:val="single"/>
        </w:rPr>
        <w:t xml:space="preserve">C.  </w:t>
      </w:r>
      <w:r w:rsidRPr="00DC0B59">
        <w:rPr>
          <w:rFonts w:ascii="Times New Roman" w:hAnsi="Times New Roman" w:cs="Times New Roman"/>
          <w:b/>
          <w:u w:val="single"/>
        </w:rPr>
        <w:t>Civil rights</w:t>
      </w:r>
      <w:r w:rsidRPr="00DC0B59">
        <w:rPr>
          <w:rFonts w:ascii="Times New Roman" w:hAnsi="Times New Roman" w:cs="Times New Roman"/>
        </w:rPr>
        <w:t xml:space="preserve"> from Truman – Johnson </w:t>
      </w:r>
    </w:p>
    <w:p w:rsidR="002533F9" w:rsidRPr="00FE0B1C" w:rsidRDefault="002533F9" w:rsidP="002533F9">
      <w:pPr>
        <w:pStyle w:val="ListParagraph"/>
        <w:numPr>
          <w:ilvl w:val="0"/>
          <w:numId w:val="2"/>
        </w:numPr>
        <w:rPr>
          <w:rFonts w:ascii="Times New Roman" w:hAnsi="Times New Roman" w:cs="Times New Roman"/>
          <w:bCs/>
        </w:rPr>
      </w:pPr>
      <w:r w:rsidRPr="00DC0B59">
        <w:rPr>
          <w:rFonts w:ascii="Times New Roman" w:hAnsi="Times New Roman" w:cs="Times New Roman"/>
        </w:rPr>
        <w:t xml:space="preserve">Desegregating Armed Forces, Warren Court and Judicial Activism, Little Rock, </w:t>
      </w:r>
    </w:p>
    <w:p w:rsidR="002533F9" w:rsidRPr="00DC0B59" w:rsidRDefault="002533F9" w:rsidP="002533F9">
      <w:pPr>
        <w:pStyle w:val="ListParagraph"/>
        <w:ind w:left="1080"/>
        <w:rPr>
          <w:rFonts w:ascii="Times New Roman" w:hAnsi="Times New Roman" w:cs="Times New Roman"/>
          <w:bCs/>
        </w:rPr>
      </w:pPr>
      <w:r w:rsidRPr="00DC0B59">
        <w:rPr>
          <w:rFonts w:ascii="Times New Roman" w:hAnsi="Times New Roman" w:cs="Times New Roman"/>
        </w:rPr>
        <w:t>Univ. of Miss.  Bus Boycotts, Sit-ins</w:t>
      </w:r>
    </w:p>
    <w:p w:rsidR="002533F9" w:rsidRPr="00DC0B59" w:rsidRDefault="002533F9" w:rsidP="002533F9">
      <w:pPr>
        <w:pStyle w:val="ListParagraph"/>
        <w:numPr>
          <w:ilvl w:val="0"/>
          <w:numId w:val="2"/>
        </w:numPr>
        <w:rPr>
          <w:rFonts w:ascii="Times New Roman" w:hAnsi="Times New Roman" w:cs="Times New Roman"/>
          <w:bCs/>
        </w:rPr>
      </w:pPr>
      <w:r w:rsidRPr="00DC0B59">
        <w:rPr>
          <w:rFonts w:ascii="Times New Roman" w:hAnsi="Times New Roman" w:cs="Times New Roman"/>
        </w:rPr>
        <w:t>Efforts of African American Orgs and Leadership – NAACP, SCLC, SNCC, Black Panthers</w:t>
      </w:r>
    </w:p>
    <w:p w:rsidR="002533F9" w:rsidRPr="00DC0B59" w:rsidRDefault="002533F9" w:rsidP="002533F9">
      <w:pPr>
        <w:pStyle w:val="ListParagraph"/>
        <w:numPr>
          <w:ilvl w:val="0"/>
          <w:numId w:val="2"/>
        </w:numPr>
        <w:rPr>
          <w:rFonts w:ascii="Times New Roman" w:hAnsi="Times New Roman" w:cs="Times New Roman"/>
          <w:bCs/>
        </w:rPr>
      </w:pPr>
      <w:r w:rsidRPr="00DC0B59">
        <w:rPr>
          <w:rFonts w:ascii="Times New Roman" w:hAnsi="Times New Roman" w:cs="Times New Roman"/>
        </w:rPr>
        <w:t>Voting Rights act</w:t>
      </w:r>
    </w:p>
    <w:p w:rsidR="002533F9" w:rsidRPr="00DC0B59" w:rsidRDefault="002533F9" w:rsidP="002533F9">
      <w:pPr>
        <w:pStyle w:val="ListParagraph"/>
        <w:numPr>
          <w:ilvl w:val="0"/>
          <w:numId w:val="2"/>
        </w:numPr>
        <w:rPr>
          <w:rFonts w:ascii="Times New Roman" w:hAnsi="Times New Roman" w:cs="Times New Roman"/>
          <w:bCs/>
        </w:rPr>
      </w:pPr>
      <w:r w:rsidRPr="00DC0B59">
        <w:rPr>
          <w:rFonts w:ascii="Times New Roman" w:hAnsi="Times New Roman" w:cs="Times New Roman"/>
        </w:rPr>
        <w:t>Movement toward violence toward the back half of decade, assassinations</w:t>
      </w:r>
    </w:p>
    <w:p w:rsidR="002533F9" w:rsidRPr="00DC0B59" w:rsidRDefault="002533F9" w:rsidP="002533F9">
      <w:pPr>
        <w:pStyle w:val="ListParagraph"/>
        <w:numPr>
          <w:ilvl w:val="0"/>
          <w:numId w:val="4"/>
        </w:numPr>
        <w:rPr>
          <w:rFonts w:ascii="Times New Roman" w:hAnsi="Times New Roman" w:cs="Times New Roman"/>
          <w:bCs/>
        </w:rPr>
      </w:pPr>
      <w:r w:rsidRPr="00DC0B59">
        <w:rPr>
          <w:rFonts w:ascii="Times New Roman" w:hAnsi="Times New Roman" w:cs="Times New Roman"/>
          <w:bCs/>
        </w:rPr>
        <w:t>Election of 1968 – 3</w:t>
      </w:r>
      <w:r w:rsidRPr="00DC0B59">
        <w:rPr>
          <w:rFonts w:ascii="Times New Roman" w:hAnsi="Times New Roman" w:cs="Times New Roman"/>
          <w:bCs/>
          <w:vertAlign w:val="superscript"/>
        </w:rPr>
        <w:t>rd</w:t>
      </w:r>
      <w:r w:rsidRPr="00DC0B59">
        <w:rPr>
          <w:rFonts w:ascii="Times New Roman" w:hAnsi="Times New Roman" w:cs="Times New Roman"/>
          <w:bCs/>
        </w:rPr>
        <w:t xml:space="preserve"> party – Am. Independence party – Segregation now, tomorrow, forever</w:t>
      </w:r>
    </w:p>
    <w:p w:rsidR="002533F9" w:rsidRPr="002533F9" w:rsidRDefault="006C79A5" w:rsidP="002533F9">
      <w:pPr>
        <w:rPr>
          <w:rFonts w:ascii="Times New Roman" w:hAnsi="Times New Roman" w:cs="Times New Roman"/>
        </w:rPr>
      </w:pPr>
      <w:r w:rsidRPr="006C79A5">
        <w:rPr>
          <w:rFonts w:ascii="Times New Roman" w:hAnsi="Times New Roman" w:cs="Times New Roman"/>
          <w:highlight w:val="yellow"/>
        </w:rPr>
        <w:t xml:space="preserve">Looking back through the 20th century, it seems between 1960 and 1975, there was great progress in the struggle for political and social equality.”  Assess the validity of this statement with respect to the following:  African Americans, Asian Americans, Latin Americans, Native Americans, Women, </w:t>
      </w:r>
      <w:proofErr w:type="gramStart"/>
      <w:r w:rsidRPr="006C79A5">
        <w:rPr>
          <w:rFonts w:ascii="Times New Roman" w:hAnsi="Times New Roman" w:cs="Times New Roman"/>
          <w:highlight w:val="yellow"/>
        </w:rPr>
        <w:t>Gay</w:t>
      </w:r>
      <w:proofErr w:type="gramEnd"/>
      <w:r w:rsidRPr="006C79A5">
        <w:rPr>
          <w:rFonts w:ascii="Times New Roman" w:hAnsi="Times New Roman" w:cs="Times New Roman"/>
          <w:highlight w:val="yellow"/>
        </w:rPr>
        <w:t xml:space="preserve"> Rights</w:t>
      </w:r>
    </w:p>
    <w:sectPr w:rsidR="002533F9" w:rsidRPr="002533F9" w:rsidSect="00687D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232A2"/>
    <w:multiLevelType w:val="hybridMultilevel"/>
    <w:tmpl w:val="5B5AE790"/>
    <w:lvl w:ilvl="0" w:tplc="2DEAC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4E2434"/>
    <w:multiLevelType w:val="hybridMultilevel"/>
    <w:tmpl w:val="8D547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4378C"/>
    <w:multiLevelType w:val="hybridMultilevel"/>
    <w:tmpl w:val="A98879F8"/>
    <w:lvl w:ilvl="0" w:tplc="C4B6094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0548AB"/>
    <w:multiLevelType w:val="hybridMultilevel"/>
    <w:tmpl w:val="0A2EE17A"/>
    <w:lvl w:ilvl="0" w:tplc="43FA4DE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B1C49"/>
    <w:multiLevelType w:val="hybridMultilevel"/>
    <w:tmpl w:val="E7D22146"/>
    <w:lvl w:ilvl="0" w:tplc="E4ECF72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3F0AFD"/>
    <w:multiLevelType w:val="hybridMultilevel"/>
    <w:tmpl w:val="AA4A8108"/>
    <w:lvl w:ilvl="0" w:tplc="B09A8B4E">
      <w:start w:val="1"/>
      <w:numFmt w:val="upperLetter"/>
      <w:lvlText w:val="%1."/>
      <w:lvlJc w:val="left"/>
      <w:pPr>
        <w:ind w:left="720" w:hanging="360"/>
      </w:pPr>
      <w:rPr>
        <w:rFonts w:eastAsiaTheme="minorHAnsi"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0E03F4"/>
    <w:multiLevelType w:val="hybridMultilevel"/>
    <w:tmpl w:val="A1F60BC6"/>
    <w:lvl w:ilvl="0" w:tplc="E9BC8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2B26A4"/>
    <w:multiLevelType w:val="hybridMultilevel"/>
    <w:tmpl w:val="A432AD98"/>
    <w:lvl w:ilvl="0" w:tplc="79DA43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7"/>
  </w:num>
  <w:num w:numId="4">
    <w:abstractNumId w:val="1"/>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59"/>
    <w:rsid w:val="00041BEA"/>
    <w:rsid w:val="002533F9"/>
    <w:rsid w:val="00461B9A"/>
    <w:rsid w:val="00497809"/>
    <w:rsid w:val="00687DD5"/>
    <w:rsid w:val="006C79A5"/>
    <w:rsid w:val="00770E98"/>
    <w:rsid w:val="00810D41"/>
    <w:rsid w:val="00A81365"/>
    <w:rsid w:val="00CD7506"/>
    <w:rsid w:val="00DC0B59"/>
    <w:rsid w:val="00FE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A66B7-14B8-4ED9-BEC7-1EC6FA61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B59"/>
    <w:pPr>
      <w:spacing w:after="0" w:line="240" w:lineRule="auto"/>
    </w:pPr>
  </w:style>
  <w:style w:type="paragraph" w:styleId="ListParagraph">
    <w:name w:val="List Paragraph"/>
    <w:basedOn w:val="Normal"/>
    <w:uiPriority w:val="34"/>
    <w:qFormat/>
    <w:rsid w:val="00DC0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6182</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Michael Schiavo</cp:lastModifiedBy>
  <cp:revision>9</cp:revision>
  <dcterms:created xsi:type="dcterms:W3CDTF">2012-04-30T15:29:00Z</dcterms:created>
  <dcterms:modified xsi:type="dcterms:W3CDTF">2016-04-13T12:15:00Z</dcterms:modified>
</cp:coreProperties>
</file>